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B333" w14:textId="77777777" w:rsidR="005A48C9" w:rsidRDefault="00527947" w:rsidP="005A48C9">
      <w:pPr>
        <w:pStyle w:val="NoSpacing"/>
        <w:rPr>
          <w:rFonts w:ascii="Times New Roman" w:hAnsi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/>
          <w:b/>
          <w:i/>
          <w:noProof/>
          <w:color w:val="0070C0"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40D73B66" wp14:editId="1C0E92F2">
            <wp:simplePos x="0" y="0"/>
            <wp:positionH relativeFrom="margin">
              <wp:posOffset>1200150</wp:posOffset>
            </wp:positionH>
            <wp:positionV relativeFrom="margin">
              <wp:posOffset>-495300</wp:posOffset>
            </wp:positionV>
            <wp:extent cx="3533775" cy="8261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field_County_Public_Health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8C9">
        <w:rPr>
          <w:rFonts w:ascii="Times New Roman" w:hAnsi="Times New Roman"/>
          <w:b/>
          <w:i/>
          <w:color w:val="0070C0"/>
          <w:sz w:val="40"/>
          <w:szCs w:val="40"/>
        </w:rPr>
        <w:t xml:space="preserve">                               </w:t>
      </w:r>
    </w:p>
    <w:p w14:paraId="19C56E71" w14:textId="77777777" w:rsidR="006A13F4" w:rsidRPr="00857B1A" w:rsidRDefault="00527947" w:rsidP="005A48C9">
      <w:pPr>
        <w:pStyle w:val="NoSpacing"/>
        <w:rPr>
          <w:rFonts w:ascii="Times New Roman" w:hAnsi="Times New Roman"/>
          <w:b/>
          <w:i/>
          <w:color w:val="0070C0"/>
          <w:sz w:val="40"/>
          <w:szCs w:val="40"/>
        </w:rPr>
      </w:pPr>
      <w:r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80E0D" wp14:editId="79AFF524">
                <wp:simplePos x="0" y="0"/>
                <wp:positionH relativeFrom="column">
                  <wp:posOffset>4495800</wp:posOffset>
                </wp:positionH>
                <wp:positionV relativeFrom="paragraph">
                  <wp:posOffset>158115</wp:posOffset>
                </wp:positionV>
                <wp:extent cx="1832610" cy="485775"/>
                <wp:effectExtent l="0" t="254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26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7E30C" w14:textId="77777777" w:rsidR="003616DD" w:rsidRPr="006B3CB6" w:rsidRDefault="003616DD" w:rsidP="006B3CB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2014 Blake Avenue</w:t>
                            </w:r>
                          </w:p>
                          <w:p w14:paraId="231DFB1C" w14:textId="77777777" w:rsidR="003616DD" w:rsidRPr="006B3CB6" w:rsidRDefault="003616DD" w:rsidP="006B3CB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Glenwood Springs, CO 81601</w:t>
                            </w:r>
                          </w:p>
                          <w:p w14:paraId="50371A0B" w14:textId="77777777" w:rsidR="003616DD" w:rsidRPr="006B3CB6" w:rsidRDefault="003616DD" w:rsidP="006B3CB6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(970) 945-6614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80E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pt;margin-top:12.45pt;width:144.3pt;height:38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" stroked="f">
                <v:textbox style="mso-fit-shape-to-text:t">
                  <w:txbxContent>
                    <w:p w14:paraId="2787E30C" w14:textId="77777777" w:rsidR="003616DD" w:rsidRPr="006B3CB6" w:rsidRDefault="003616DD" w:rsidP="006B3CB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</w:rPr>
                        <w:t>2014 Blake Avenue</w:t>
                      </w:r>
                    </w:p>
                    <w:p w14:paraId="231DFB1C" w14:textId="77777777" w:rsidR="003616DD" w:rsidRPr="006B3CB6" w:rsidRDefault="003616DD" w:rsidP="006B3CB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</w:rPr>
                        <w:t>Glenwood Springs, CO 81601</w:t>
                      </w:r>
                    </w:p>
                    <w:p w14:paraId="50371A0B" w14:textId="77777777" w:rsidR="003616DD" w:rsidRPr="006B3CB6" w:rsidRDefault="003616DD" w:rsidP="006B3CB6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</w:rPr>
                        <w:t>(970) 945-6614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C5FFC" wp14:editId="68DB34C4">
                <wp:simplePos x="0" y="0"/>
                <wp:positionH relativeFrom="column">
                  <wp:posOffset>-225425</wp:posOffset>
                </wp:positionH>
                <wp:positionV relativeFrom="paragraph">
                  <wp:posOffset>158115</wp:posOffset>
                </wp:positionV>
                <wp:extent cx="1423670" cy="485775"/>
                <wp:effectExtent l="0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A1957" w14:textId="77777777" w:rsidR="003616DD" w:rsidRPr="006B3CB6" w:rsidRDefault="00361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195 W. 14</w:t>
                            </w: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14:paraId="29AAE185" w14:textId="77777777" w:rsidR="003616DD" w:rsidRPr="006B3CB6" w:rsidRDefault="00361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Rifle, CO 81650</w:t>
                            </w:r>
                          </w:p>
                          <w:p w14:paraId="1B9A66AA" w14:textId="77777777" w:rsidR="003616DD" w:rsidRPr="006B3CB6" w:rsidRDefault="003616D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3CB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(970) 625-5200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C5FFC" id="Text Box 2" o:spid="_x0000_s1027" type="#_x0000_t202" style="position:absolute;margin-left:-17.75pt;margin-top:12.45pt;width:112.1pt;height:38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" stroked="f">
                <v:textbox style="mso-fit-shape-to-text:t">
                  <w:txbxContent>
                    <w:p w14:paraId="24FA1957" w14:textId="77777777" w:rsidR="003616DD" w:rsidRPr="006B3CB6" w:rsidRDefault="003616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</w:rPr>
                        <w:t>195 W. 14</w:t>
                      </w: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Street</w:t>
                      </w:r>
                    </w:p>
                    <w:p w14:paraId="29AAE185" w14:textId="77777777" w:rsidR="003616DD" w:rsidRPr="006B3CB6" w:rsidRDefault="003616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</w:rPr>
                        <w:t>Rifle, CO 81650</w:t>
                      </w:r>
                    </w:p>
                    <w:p w14:paraId="1B9A66AA" w14:textId="77777777" w:rsidR="003616DD" w:rsidRPr="006B3CB6" w:rsidRDefault="003616D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3CB6">
                        <w:rPr>
                          <w:rFonts w:ascii="Arial" w:hAnsi="Arial" w:cs="Arial"/>
                          <w:sz w:val="18"/>
                          <w:szCs w:val="18"/>
                        </w:rPr>
                        <w:t>(970) 625-5200</w:t>
                      </w:r>
                    </w:p>
                  </w:txbxContent>
                </v:textbox>
              </v:shape>
            </w:pict>
          </mc:Fallback>
        </mc:AlternateContent>
      </w:r>
      <w:r w:rsidR="005A48C9">
        <w:rPr>
          <w:rFonts w:ascii="Times New Roman" w:hAnsi="Times New Roman"/>
          <w:b/>
          <w:i/>
          <w:color w:val="0070C0"/>
          <w:sz w:val="40"/>
          <w:szCs w:val="40"/>
        </w:rPr>
        <w:t xml:space="preserve">                                              </w:t>
      </w:r>
    </w:p>
    <w:p w14:paraId="462AA065" w14:textId="77777777" w:rsidR="00857B1A" w:rsidRDefault="00857B1A" w:rsidP="00C25421">
      <w:pPr>
        <w:pStyle w:val="NoSpacing"/>
        <w:rPr>
          <w:rFonts w:ascii="Times New Roman" w:hAnsi="Times New Roman"/>
          <w:sz w:val="24"/>
          <w:szCs w:val="24"/>
        </w:rPr>
        <w:sectPr w:rsidR="00857B1A" w:rsidSect="005E535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C581722" w14:textId="77777777" w:rsidR="0080266D" w:rsidRPr="006B3CB6" w:rsidRDefault="005A48C9" w:rsidP="005A48C9">
      <w:pPr>
        <w:pStyle w:val="NoSpacing"/>
        <w:rPr>
          <w:rFonts w:ascii="Arial" w:hAnsi="Arial" w:cs="Arial"/>
          <w:sz w:val="18"/>
          <w:szCs w:val="18"/>
        </w:rPr>
      </w:pPr>
      <w:r w:rsidRPr="006B3CB6">
        <w:rPr>
          <w:rFonts w:ascii="Arial" w:hAnsi="Arial" w:cs="Arial"/>
          <w:sz w:val="18"/>
          <w:szCs w:val="18"/>
        </w:rPr>
        <w:t xml:space="preserve">      </w:t>
      </w:r>
      <w:r w:rsidR="00B92BD9" w:rsidRPr="006B3CB6">
        <w:rPr>
          <w:rFonts w:ascii="Arial" w:hAnsi="Arial" w:cs="Arial"/>
          <w:sz w:val="18"/>
          <w:szCs w:val="18"/>
        </w:rPr>
        <w:t xml:space="preserve">      </w:t>
      </w:r>
    </w:p>
    <w:p w14:paraId="0A7C6865" w14:textId="77777777" w:rsidR="0080266D" w:rsidRPr="006B3CB6" w:rsidRDefault="0080266D" w:rsidP="00857B1A">
      <w:pPr>
        <w:pStyle w:val="NoSpacing"/>
        <w:ind w:left="1440"/>
        <w:rPr>
          <w:rFonts w:ascii="Times New Roman" w:hAnsi="Times New Roman"/>
          <w:i/>
          <w:sz w:val="20"/>
          <w:szCs w:val="20"/>
        </w:rPr>
      </w:pPr>
    </w:p>
    <w:p w14:paraId="61BD93AD" w14:textId="3C7ED50C" w:rsidR="0080266D" w:rsidRDefault="00B92BD9" w:rsidP="00B92BD9">
      <w:pPr>
        <w:pStyle w:val="NoSpacing"/>
        <w:rPr>
          <w:rFonts w:ascii="Arial" w:hAnsi="Arial" w:cs="Arial"/>
          <w:sz w:val="18"/>
          <w:szCs w:val="18"/>
        </w:rPr>
      </w:pPr>
      <w:r w:rsidRPr="006B3CB6">
        <w:rPr>
          <w:rFonts w:ascii="Arial" w:hAnsi="Arial" w:cs="Arial"/>
          <w:sz w:val="18"/>
          <w:szCs w:val="18"/>
        </w:rPr>
        <w:t xml:space="preserve">          </w:t>
      </w:r>
      <w:r w:rsidR="00FD02BC" w:rsidRPr="006B3CB6">
        <w:rPr>
          <w:rFonts w:ascii="Arial" w:hAnsi="Arial" w:cs="Arial"/>
          <w:sz w:val="18"/>
          <w:szCs w:val="18"/>
        </w:rPr>
        <w:tab/>
      </w:r>
      <w:r w:rsidRPr="006B3CB6">
        <w:rPr>
          <w:rFonts w:ascii="Arial" w:hAnsi="Arial" w:cs="Arial"/>
          <w:sz w:val="18"/>
          <w:szCs w:val="18"/>
        </w:rPr>
        <w:t xml:space="preserve">    </w:t>
      </w:r>
    </w:p>
    <w:p w14:paraId="68BFFB0F" w14:textId="280F5627" w:rsidR="00AD4A86" w:rsidRDefault="00AD4A86" w:rsidP="00B92BD9">
      <w:pPr>
        <w:pStyle w:val="NoSpacing"/>
        <w:rPr>
          <w:rFonts w:ascii="Arial" w:hAnsi="Arial" w:cs="Arial"/>
          <w:sz w:val="18"/>
          <w:szCs w:val="18"/>
        </w:rPr>
      </w:pPr>
    </w:p>
    <w:p w14:paraId="30E1E232" w14:textId="7FF7FBA8" w:rsidR="00AD4A86" w:rsidRPr="00AD4A86" w:rsidRDefault="00AD4A86" w:rsidP="00AD4A8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Pathway Gothic One" w:hAnsi="Pathway Gothic One"/>
          <w:b/>
          <w:bCs/>
          <w:color w:val="017BBF"/>
          <w:sz w:val="40"/>
          <w:szCs w:val="40"/>
        </w:rPr>
        <w:t>Public Health COVID-19 vaccine mini</w:t>
      </w:r>
      <w:r w:rsidR="000D7CC9">
        <w:rPr>
          <w:rFonts w:ascii="Pathway Gothic One" w:hAnsi="Pathway Gothic One"/>
          <w:b/>
          <w:bCs/>
          <w:color w:val="017BBF"/>
          <w:sz w:val="40"/>
          <w:szCs w:val="40"/>
        </w:rPr>
        <w:t>-</w:t>
      </w:r>
      <w:r>
        <w:rPr>
          <w:rFonts w:ascii="Pathway Gothic One" w:hAnsi="Pathway Gothic One"/>
          <w:b/>
          <w:bCs/>
          <w:color w:val="017BBF"/>
          <w:sz w:val="40"/>
          <w:szCs w:val="40"/>
        </w:rPr>
        <w:t>grant application</w:t>
      </w:r>
    </w:p>
    <w:p w14:paraId="0A6BECBB" w14:textId="69658584" w:rsidR="00AD4A86" w:rsidRDefault="00AD4A86" w:rsidP="00AD4A86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14:paraId="66E30D58" w14:textId="52B644EE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PURPOSE:</w:t>
      </w:r>
      <w:r w:rsidRPr="00AD4A86">
        <w:rPr>
          <w:rFonts w:ascii="Arial" w:hAnsi="Arial" w:cs="Arial"/>
          <w:sz w:val="24"/>
          <w:szCs w:val="24"/>
        </w:rPr>
        <w:t xml:space="preserve"> Getting a COVID-19 vaccination protects you, your family, the community, and will help end the pandemic. To promote vaccination, Garfield County Public Health (GCPH) is accepting applications for COVID-19 vaccine mini-grants.</w:t>
      </w:r>
    </w:p>
    <w:p w14:paraId="46A67222" w14:textId="77777777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E5D3F99" w14:textId="677E6838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ELIGIBLE PROJECTS:</w:t>
      </w:r>
      <w:r w:rsidRPr="00AD4A86">
        <w:rPr>
          <w:rFonts w:ascii="Arial" w:hAnsi="Arial" w:cs="Arial"/>
          <w:sz w:val="24"/>
          <w:szCs w:val="24"/>
        </w:rPr>
        <w:t xml:space="preserve"> Mini-grants will </w:t>
      </w:r>
      <w:proofErr w:type="gramStart"/>
      <w:r w:rsidRPr="00AD4A86">
        <w:rPr>
          <w:rFonts w:ascii="Arial" w:hAnsi="Arial" w:cs="Arial"/>
          <w:sz w:val="24"/>
          <w:szCs w:val="24"/>
        </w:rPr>
        <w:t>be awarded</w:t>
      </w:r>
      <w:proofErr w:type="gramEnd"/>
      <w:r w:rsidRPr="00AD4A86">
        <w:rPr>
          <w:rFonts w:ascii="Arial" w:hAnsi="Arial" w:cs="Arial"/>
          <w:sz w:val="24"/>
          <w:szCs w:val="24"/>
        </w:rPr>
        <w:t xml:space="preserve"> to projects that conduct activities or events that encourage youth, ages 12 to 17, and their caregivers to receive the COVID-19 vaccine. The mini-grant program is </w:t>
      </w:r>
      <w:proofErr w:type="gramStart"/>
      <w:r w:rsidRPr="00AD4A86">
        <w:rPr>
          <w:rFonts w:ascii="Arial" w:hAnsi="Arial" w:cs="Arial"/>
          <w:sz w:val="24"/>
          <w:szCs w:val="24"/>
        </w:rPr>
        <w:t>being offered</w:t>
      </w:r>
      <w:proofErr w:type="gramEnd"/>
      <w:r w:rsidRPr="00AD4A86">
        <w:rPr>
          <w:rFonts w:ascii="Arial" w:hAnsi="Arial" w:cs="Arial"/>
          <w:sz w:val="24"/>
          <w:szCs w:val="24"/>
        </w:rPr>
        <w:t xml:space="preserve"> based on grant funding from the Caring for Colorado Foundation.</w:t>
      </w:r>
    </w:p>
    <w:p w14:paraId="0F16DF05" w14:textId="77777777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7293585" w14:textId="4C1A80CD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sz w:val="24"/>
          <w:szCs w:val="24"/>
        </w:rPr>
        <w:t xml:space="preserve">In addition to focusing on increasing vaccination rates, </w:t>
      </w:r>
      <w:proofErr w:type="gramStart"/>
      <w:r w:rsidRPr="00AD4A86">
        <w:rPr>
          <w:rFonts w:ascii="Arial" w:hAnsi="Arial" w:cs="Arial"/>
          <w:sz w:val="24"/>
          <w:szCs w:val="24"/>
        </w:rPr>
        <w:t>mini-grants</w:t>
      </w:r>
      <w:proofErr w:type="gramEnd"/>
      <w:r w:rsidRPr="00AD4A86">
        <w:rPr>
          <w:rFonts w:ascii="Arial" w:hAnsi="Arial" w:cs="Arial"/>
          <w:sz w:val="24"/>
          <w:szCs w:val="24"/>
        </w:rPr>
        <w:t xml:space="preserve"> offer a</w:t>
      </w:r>
      <w:r>
        <w:rPr>
          <w:rFonts w:ascii="Arial" w:hAnsi="Arial" w:cs="Arial"/>
          <w:sz w:val="24"/>
          <w:szCs w:val="24"/>
        </w:rPr>
        <w:t xml:space="preserve"> secondary </w:t>
      </w:r>
      <w:r w:rsidRPr="00AD4A86">
        <w:rPr>
          <w:rFonts w:ascii="Arial" w:hAnsi="Arial" w:cs="Arial"/>
          <w:sz w:val="24"/>
          <w:szCs w:val="24"/>
        </w:rPr>
        <w:t xml:space="preserve">benefit. Only part of the awarded funding needs to </w:t>
      </w:r>
      <w:proofErr w:type="gramStart"/>
      <w:r w:rsidRPr="00AD4A86">
        <w:rPr>
          <w:rFonts w:ascii="Arial" w:hAnsi="Arial" w:cs="Arial"/>
          <w:sz w:val="24"/>
          <w:szCs w:val="24"/>
        </w:rPr>
        <w:t>be used</w:t>
      </w:r>
      <w:proofErr w:type="gramEnd"/>
      <w:r w:rsidRPr="00AD4A86">
        <w:rPr>
          <w:rFonts w:ascii="Arial" w:hAnsi="Arial" w:cs="Arial"/>
          <w:sz w:val="24"/>
          <w:szCs w:val="24"/>
        </w:rPr>
        <w:t xml:space="preserve"> on COVID-19 vaccination efforts. The other </w:t>
      </w:r>
      <w:proofErr w:type="gramStart"/>
      <w:r w:rsidRPr="00AD4A86">
        <w:rPr>
          <w:rFonts w:ascii="Arial" w:hAnsi="Arial" w:cs="Arial"/>
          <w:sz w:val="24"/>
          <w:szCs w:val="24"/>
        </w:rPr>
        <w:t>portion</w:t>
      </w:r>
      <w:proofErr w:type="gramEnd"/>
      <w:r w:rsidRPr="00AD4A86">
        <w:rPr>
          <w:rFonts w:ascii="Arial" w:hAnsi="Arial" w:cs="Arial"/>
          <w:sz w:val="24"/>
          <w:szCs w:val="24"/>
        </w:rPr>
        <w:t xml:space="preserve"> can be used o</w:t>
      </w:r>
      <w:r w:rsidR="00742164">
        <w:rPr>
          <w:rFonts w:ascii="Arial" w:hAnsi="Arial" w:cs="Arial"/>
          <w:sz w:val="24"/>
          <w:szCs w:val="24"/>
        </w:rPr>
        <w:t xml:space="preserve">n unrelated </w:t>
      </w:r>
      <w:r w:rsidRPr="00AD4A86">
        <w:rPr>
          <w:rFonts w:ascii="Arial" w:hAnsi="Arial" w:cs="Arial"/>
          <w:sz w:val="24"/>
          <w:szCs w:val="24"/>
        </w:rPr>
        <w:t>expenses</w:t>
      </w:r>
      <w:r w:rsidR="00742164">
        <w:rPr>
          <w:rFonts w:ascii="Arial" w:hAnsi="Arial" w:cs="Arial"/>
          <w:sz w:val="24"/>
          <w:szCs w:val="24"/>
        </w:rPr>
        <w:t>.</w:t>
      </w:r>
    </w:p>
    <w:p w14:paraId="190A8202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447DF27" w14:textId="7252A9D3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</w:t>
      </w:r>
      <w:r w:rsidRPr="00AD4A86">
        <w:rPr>
          <w:rFonts w:ascii="Arial" w:hAnsi="Arial" w:cs="Arial"/>
          <w:i/>
          <w:iCs/>
          <w:sz w:val="24"/>
          <w:szCs w:val="24"/>
        </w:rPr>
        <w:t>xample</w:t>
      </w:r>
      <w:r>
        <w:rPr>
          <w:rFonts w:ascii="Arial" w:hAnsi="Arial" w:cs="Arial"/>
          <w:i/>
          <w:iCs/>
          <w:sz w:val="24"/>
          <w:szCs w:val="24"/>
        </w:rPr>
        <w:t>: A</w:t>
      </w:r>
      <w:r w:rsidRPr="00AD4A86">
        <w:rPr>
          <w:rFonts w:ascii="Arial" w:hAnsi="Arial" w:cs="Arial"/>
          <w:sz w:val="24"/>
          <w:szCs w:val="24"/>
        </w:rPr>
        <w:t xml:space="preserve"> cooking club </w:t>
      </w:r>
      <w:r>
        <w:rPr>
          <w:rFonts w:ascii="Arial" w:hAnsi="Arial" w:cs="Arial"/>
          <w:sz w:val="24"/>
          <w:szCs w:val="24"/>
        </w:rPr>
        <w:t>wants</w:t>
      </w:r>
      <w:r w:rsidRPr="00AD4A86">
        <w:rPr>
          <w:rFonts w:ascii="Arial" w:hAnsi="Arial" w:cs="Arial"/>
          <w:sz w:val="24"/>
          <w:szCs w:val="24"/>
        </w:rPr>
        <w:t xml:space="preserve"> to host a vaccine information night, but also needs baking supplies</w:t>
      </w:r>
      <w:r>
        <w:rPr>
          <w:rFonts w:ascii="Arial" w:hAnsi="Arial" w:cs="Arial"/>
          <w:sz w:val="24"/>
          <w:szCs w:val="24"/>
        </w:rPr>
        <w:t xml:space="preserve"> for their club</w:t>
      </w:r>
      <w:r w:rsidRPr="00AD4A86">
        <w:rPr>
          <w:rFonts w:ascii="Arial" w:hAnsi="Arial" w:cs="Arial"/>
          <w:sz w:val="24"/>
          <w:szCs w:val="24"/>
        </w:rPr>
        <w:t xml:space="preserve">. </w:t>
      </w:r>
      <w:r w:rsidR="00742164">
        <w:rPr>
          <w:rFonts w:ascii="Arial" w:hAnsi="Arial" w:cs="Arial"/>
          <w:sz w:val="24"/>
          <w:szCs w:val="24"/>
        </w:rPr>
        <w:t xml:space="preserve">Funds can </w:t>
      </w:r>
      <w:proofErr w:type="gramStart"/>
      <w:r w:rsidR="00742164">
        <w:rPr>
          <w:rFonts w:ascii="Arial" w:hAnsi="Arial" w:cs="Arial"/>
          <w:sz w:val="24"/>
          <w:szCs w:val="24"/>
        </w:rPr>
        <w:t>be used</w:t>
      </w:r>
      <w:proofErr w:type="gramEnd"/>
      <w:r w:rsidR="00742164">
        <w:rPr>
          <w:rFonts w:ascii="Arial" w:hAnsi="Arial" w:cs="Arial"/>
          <w:sz w:val="24"/>
          <w:szCs w:val="24"/>
        </w:rPr>
        <w:t xml:space="preserve"> to host the vaccine event and to buy supplies for the club’s future use.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83F1166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51E60317" w14:textId="4604C3DA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Garfield County Public Health is committed to ensuring </w:t>
      </w:r>
      <w:proofErr w:type="gramStart"/>
      <w:r>
        <w:rPr>
          <w:rFonts w:ascii="Arial" w:hAnsi="Arial" w:cs="Arial"/>
          <w:sz w:val="24"/>
          <w:szCs w:val="24"/>
        </w:rPr>
        <w:t>equitable</w:t>
      </w:r>
      <w:proofErr w:type="gramEnd"/>
      <w:r>
        <w:rPr>
          <w:rFonts w:ascii="Arial" w:hAnsi="Arial" w:cs="Arial"/>
          <w:sz w:val="24"/>
          <w:szCs w:val="24"/>
        </w:rPr>
        <w:t xml:space="preserve"> access for children and youth to receive COVID-19 vaccines. Equity in information and vaccine access is a cornerstone for reduced transmission of the COVID-19 virus. Projects with a focus on equity will </w:t>
      </w:r>
      <w:proofErr w:type="gramStart"/>
      <w:r>
        <w:rPr>
          <w:rFonts w:ascii="Arial" w:hAnsi="Arial" w:cs="Arial"/>
          <w:sz w:val="24"/>
          <w:szCs w:val="24"/>
        </w:rPr>
        <w:t>be given</w:t>
      </w:r>
      <w:proofErr w:type="gramEnd"/>
      <w:r>
        <w:rPr>
          <w:rFonts w:ascii="Arial" w:hAnsi="Arial" w:cs="Arial"/>
          <w:sz w:val="24"/>
          <w:szCs w:val="24"/>
        </w:rPr>
        <w:t xml:space="preserve"> priority consideration.</w:t>
      </w:r>
    </w:p>
    <w:p w14:paraId="51306DD0" w14:textId="2D3918E9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EF022D5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WHO MAY APPLY:</w:t>
      </w:r>
      <w:r>
        <w:rPr>
          <w:rFonts w:ascii="Arial" w:hAnsi="Arial" w:cs="Arial"/>
          <w:sz w:val="24"/>
          <w:szCs w:val="24"/>
        </w:rPr>
        <w:t xml:space="preserve"> The COVID-19 vaccination mini-grant program is open to applicants serving youth ages 12 to 17 and their </w:t>
      </w:r>
      <w:proofErr w:type="gramStart"/>
      <w:r>
        <w:rPr>
          <w:rFonts w:ascii="Arial" w:hAnsi="Arial" w:cs="Arial"/>
          <w:sz w:val="24"/>
          <w:szCs w:val="24"/>
        </w:rPr>
        <w:t>families.</w:t>
      </w:r>
      <w:proofErr w:type="gramEnd"/>
      <w:r>
        <w:rPr>
          <w:rFonts w:ascii="Arial" w:hAnsi="Arial" w:cs="Arial"/>
          <w:sz w:val="24"/>
          <w:szCs w:val="24"/>
        </w:rPr>
        <w:t xml:space="preserve">  Middle or high schools, </w:t>
      </w:r>
      <w:r>
        <w:rPr>
          <w:rFonts w:ascii="Arial" w:hAnsi="Arial" w:cs="Arial"/>
          <w:sz w:val="24"/>
          <w:szCs w:val="24"/>
        </w:rPr>
        <w:lastRenderedPageBreak/>
        <w:t>youth-serving non-profit agencies, religious organizations, festival or event coordinators, or other community groups of youth are welcome to apply.</w:t>
      </w:r>
    </w:p>
    <w:p w14:paraId="027D609D" w14:textId="77777777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8D405F3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DETAILS:</w:t>
      </w:r>
      <w:r w:rsidRPr="00AD4A86">
        <w:rPr>
          <w:rFonts w:ascii="Arial" w:hAnsi="Arial" w:cs="Arial"/>
          <w:sz w:val="24"/>
          <w:szCs w:val="24"/>
        </w:rPr>
        <w:t xml:space="preserve"> A total of ten mini-grants, ranging from $500 to $2,500 will </w:t>
      </w:r>
      <w:proofErr w:type="gramStart"/>
      <w:r w:rsidRPr="00AD4A86">
        <w:rPr>
          <w:rFonts w:ascii="Arial" w:hAnsi="Arial" w:cs="Arial"/>
          <w:sz w:val="24"/>
          <w:szCs w:val="24"/>
        </w:rPr>
        <w:t>be awarded</w:t>
      </w:r>
      <w:proofErr w:type="gramEnd"/>
      <w:r w:rsidRPr="00AD4A86">
        <w:rPr>
          <w:rFonts w:ascii="Arial" w:hAnsi="Arial" w:cs="Arial"/>
          <w:sz w:val="24"/>
          <w:szCs w:val="24"/>
        </w:rPr>
        <w:t xml:space="preserve"> in a selection process held by Garfield County Public Health.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9891BFE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0E11B36" w14:textId="3A03A5EE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application process opens on September 20 and closes on October 11.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AD4A86">
        <w:rPr>
          <w:rFonts w:ascii="Arial" w:hAnsi="Arial" w:cs="Arial"/>
          <w:b/>
          <w:bCs/>
          <w:sz w:val="24"/>
          <w:szCs w:val="24"/>
        </w:rPr>
        <w:t xml:space="preserve">ubmit applications </w:t>
      </w:r>
      <w:r>
        <w:rPr>
          <w:rFonts w:ascii="Arial" w:hAnsi="Arial" w:cs="Arial"/>
          <w:b/>
          <w:bCs/>
          <w:sz w:val="24"/>
          <w:szCs w:val="24"/>
        </w:rPr>
        <w:t xml:space="preserve">as an email attachment to </w:t>
      </w:r>
      <w:hyperlink r:id="rId9" w:history="1">
        <w:r w:rsidRPr="009553FB">
          <w:rPr>
            <w:rStyle w:val="Hyperlink"/>
            <w:rFonts w:ascii="Arial" w:hAnsi="Arial" w:cs="Arial"/>
            <w:sz w:val="24"/>
            <w:szCs w:val="24"/>
          </w:rPr>
          <w:t>publichealthinfo@garfield-county.com</w:t>
        </w:r>
      </w:hyperlink>
      <w:r>
        <w:rPr>
          <w:rFonts w:ascii="Arial" w:hAnsi="Arial" w:cs="Arial"/>
          <w:sz w:val="24"/>
          <w:szCs w:val="24"/>
        </w:rPr>
        <w:t xml:space="preserve">. Applications are due no later than 5 pm on October 11. </w:t>
      </w:r>
      <w:r w:rsidRPr="00AD4A86">
        <w:rPr>
          <w:rFonts w:ascii="Arial" w:hAnsi="Arial" w:cs="Arial"/>
          <w:b/>
          <w:bCs/>
          <w:sz w:val="24"/>
          <w:szCs w:val="24"/>
        </w:rPr>
        <w:t>Please include “COVID Vaccine Mini-Grant Application” in the subject line of the email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751F5F6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D7DB2D1" w14:textId="3B11FF46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Grantees will be notified of </w:t>
      </w:r>
      <w:proofErr w:type="gramStart"/>
      <w:r>
        <w:rPr>
          <w:rFonts w:ascii="Arial" w:hAnsi="Arial" w:cs="Arial"/>
          <w:sz w:val="24"/>
          <w:szCs w:val="24"/>
        </w:rPr>
        <w:t>selection</w:t>
      </w:r>
      <w:proofErr w:type="gramEnd"/>
      <w:r>
        <w:rPr>
          <w:rFonts w:ascii="Arial" w:hAnsi="Arial" w:cs="Arial"/>
          <w:sz w:val="24"/>
          <w:szCs w:val="24"/>
        </w:rPr>
        <w:t xml:space="preserve"> on Monday, October 18. All projects must </w:t>
      </w:r>
      <w:proofErr w:type="gramStart"/>
      <w:r>
        <w:rPr>
          <w:rFonts w:ascii="Arial" w:hAnsi="Arial" w:cs="Arial"/>
          <w:sz w:val="24"/>
          <w:szCs w:val="24"/>
        </w:rPr>
        <w:t>be completed</w:t>
      </w:r>
      <w:proofErr w:type="gramEnd"/>
      <w:r>
        <w:rPr>
          <w:rFonts w:ascii="Arial" w:hAnsi="Arial" w:cs="Arial"/>
          <w:sz w:val="24"/>
          <w:szCs w:val="24"/>
        </w:rPr>
        <w:t xml:space="preserve"> by December 13, 2021. Awardees may </w:t>
      </w:r>
      <w:proofErr w:type="gramStart"/>
      <w:r>
        <w:rPr>
          <w:rFonts w:ascii="Arial" w:hAnsi="Arial" w:cs="Arial"/>
          <w:sz w:val="24"/>
          <w:szCs w:val="24"/>
        </w:rPr>
        <w:t>be asked</w:t>
      </w:r>
      <w:proofErr w:type="gramEnd"/>
      <w:r>
        <w:rPr>
          <w:rFonts w:ascii="Arial" w:hAnsi="Arial" w:cs="Arial"/>
          <w:sz w:val="24"/>
          <w:szCs w:val="24"/>
        </w:rPr>
        <w:t xml:space="preserve"> to complete a brief grant report at the end of the project.</w:t>
      </w:r>
    </w:p>
    <w:p w14:paraId="5ADE6770" w14:textId="21330955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DF9CCF5" w14:textId="20516BE2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may </w:t>
      </w:r>
      <w:proofErr w:type="gramStart"/>
      <w:r>
        <w:rPr>
          <w:rFonts w:ascii="Arial" w:hAnsi="Arial" w:cs="Arial"/>
          <w:sz w:val="24"/>
          <w:szCs w:val="24"/>
        </w:rPr>
        <w:t>be emailed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hyperlink r:id="rId10" w:history="1">
        <w:r w:rsidRPr="009553FB">
          <w:rPr>
            <w:rStyle w:val="Hyperlink"/>
            <w:rFonts w:ascii="Arial" w:hAnsi="Arial" w:cs="Arial"/>
            <w:sz w:val="24"/>
            <w:szCs w:val="24"/>
          </w:rPr>
          <w:t>publichealthinfo@garfield-county.com</w:t>
        </w:r>
      </w:hyperlink>
      <w:r>
        <w:rPr>
          <w:rFonts w:ascii="Arial" w:hAnsi="Arial" w:cs="Arial"/>
          <w:sz w:val="24"/>
          <w:szCs w:val="24"/>
        </w:rPr>
        <w:t xml:space="preserve">. Please include “COVID Vaccine Mini-Grant Application” in the subject line. </w:t>
      </w:r>
    </w:p>
    <w:p w14:paraId="407EF65B" w14:textId="61BDC731" w:rsidR="00AD4A86" w:rsidRPr="00AD4A86" w:rsidRDefault="00AD4A86" w:rsidP="00AD4A8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88F7D3D" w14:textId="2C5664D5" w:rsidR="00AD4A86" w:rsidRDefault="00AD4A86" w:rsidP="00AD4A86">
      <w:pPr>
        <w:pStyle w:val="NoSpacing"/>
        <w:rPr>
          <w:rFonts w:ascii="Arial" w:hAnsi="Arial" w:cs="Arial"/>
          <w:sz w:val="24"/>
          <w:szCs w:val="24"/>
        </w:rPr>
      </w:pPr>
    </w:p>
    <w:p w14:paraId="09671CD1" w14:textId="657F194B" w:rsidR="00AD4A86" w:rsidRDefault="00AD4A86" w:rsidP="00AD4A86">
      <w:pPr>
        <w:pStyle w:val="NoSpacing"/>
        <w:rPr>
          <w:rFonts w:ascii="Pathway Gothic One" w:hAnsi="Pathway Gothic One"/>
          <w:b/>
          <w:bCs/>
          <w:color w:val="017BBF"/>
          <w:sz w:val="40"/>
          <w:szCs w:val="40"/>
        </w:rPr>
      </w:pPr>
      <w:r>
        <w:rPr>
          <w:rFonts w:ascii="Pathway Gothic One" w:hAnsi="Pathway Gothic One"/>
          <w:b/>
          <w:bCs/>
          <w:color w:val="017BBF"/>
          <w:sz w:val="40"/>
          <w:szCs w:val="40"/>
        </w:rPr>
        <w:t xml:space="preserve">To </w:t>
      </w:r>
      <w:proofErr w:type="gramStart"/>
      <w:r>
        <w:rPr>
          <w:rFonts w:ascii="Pathway Gothic One" w:hAnsi="Pathway Gothic One"/>
          <w:b/>
          <w:bCs/>
          <w:color w:val="017BBF"/>
          <w:sz w:val="40"/>
          <w:szCs w:val="40"/>
        </w:rPr>
        <w:t>be completed</w:t>
      </w:r>
      <w:proofErr w:type="gramEnd"/>
      <w:r>
        <w:rPr>
          <w:rFonts w:ascii="Pathway Gothic One" w:hAnsi="Pathway Gothic One"/>
          <w:b/>
          <w:bCs/>
          <w:color w:val="017BBF"/>
          <w:sz w:val="40"/>
          <w:szCs w:val="40"/>
        </w:rPr>
        <w:t xml:space="preserve"> by Applicant: </w:t>
      </w:r>
    </w:p>
    <w:p w14:paraId="6C122D29" w14:textId="105B641A" w:rsidR="00AD4A86" w:rsidRDefault="00AD4A86" w:rsidP="00AD4A86">
      <w:pPr>
        <w:pStyle w:val="NoSpacing"/>
        <w:rPr>
          <w:rFonts w:ascii="Pathway Gothic One" w:hAnsi="Pathway Gothic One"/>
          <w:b/>
          <w:bCs/>
          <w:color w:val="017BBF"/>
          <w:sz w:val="40"/>
          <w:szCs w:val="40"/>
        </w:rPr>
      </w:pPr>
    </w:p>
    <w:p w14:paraId="1D1BE3A2" w14:textId="414E09A9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Applicant name</w:t>
      </w:r>
      <w:r>
        <w:rPr>
          <w:rFonts w:ascii="Arial" w:hAnsi="Arial" w:cs="Arial"/>
          <w:sz w:val="24"/>
          <w:szCs w:val="24"/>
        </w:rPr>
        <w:t xml:space="preserve"> (name of group/organization applying):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630932212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5E725AD8" w14:textId="6413FE3D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6E0D47F8" w14:textId="34F140A8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 xml:space="preserve">In 1-2 sentences, please describe the group you </w:t>
      </w:r>
      <w:proofErr w:type="gramStart"/>
      <w:r w:rsidRPr="00AD4A86">
        <w:rPr>
          <w:rFonts w:ascii="Arial" w:hAnsi="Arial" w:cs="Arial"/>
          <w:b/>
          <w:bCs/>
          <w:sz w:val="24"/>
          <w:szCs w:val="24"/>
        </w:rPr>
        <w:t>represent</w:t>
      </w:r>
      <w:proofErr w:type="gramEnd"/>
      <w:r w:rsidRPr="00AD4A86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874569773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6E83432F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AACEA3E" w14:textId="7AAD8990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Grantee contact information</w:t>
      </w:r>
      <w:r>
        <w:rPr>
          <w:rFonts w:ascii="Arial" w:hAnsi="Arial" w:cs="Arial"/>
          <w:sz w:val="24"/>
          <w:szCs w:val="24"/>
        </w:rPr>
        <w:t xml:space="preserve"> (individual who may </w:t>
      </w:r>
      <w:proofErr w:type="gramStart"/>
      <w:r>
        <w:rPr>
          <w:rFonts w:ascii="Arial" w:hAnsi="Arial" w:cs="Arial"/>
          <w:sz w:val="24"/>
          <w:szCs w:val="24"/>
        </w:rPr>
        <w:t>be contacted</w:t>
      </w:r>
      <w:proofErr w:type="gramEnd"/>
      <w:r>
        <w:rPr>
          <w:rFonts w:ascii="Arial" w:hAnsi="Arial" w:cs="Arial"/>
          <w:sz w:val="24"/>
          <w:szCs w:val="24"/>
        </w:rPr>
        <w:t>):</w:t>
      </w:r>
    </w:p>
    <w:p w14:paraId="539CF5D6" w14:textId="78C152CC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24A2E" w14:textId="18A8B67E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850872773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>Title: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7117880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465A026D" w14:textId="1B6DBCB1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9D9C835" w14:textId="2D24B12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33287053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242021817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73ACFA5C" w14:textId="2176249B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ABE0E7F" w14:textId="79EF88E9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Requested Amount</w:t>
      </w:r>
      <w:r>
        <w:rPr>
          <w:rFonts w:ascii="Arial" w:hAnsi="Arial" w:cs="Arial"/>
          <w:sz w:val="24"/>
          <w:szCs w:val="24"/>
        </w:rPr>
        <w:t xml:space="preserve"> (between $500 - $2,500):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66294897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570D0F46" w14:textId="2B0FC88C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78D6DB7" w14:textId="1E015F5F" w:rsidR="00AD4A86" w:rsidRDefault="00AD4A86" w:rsidP="00AD4A86">
      <w:pPr>
        <w:pStyle w:val="NoSpacing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 xml:space="preserve">Does the project </w:t>
      </w:r>
      <w:proofErr w:type="gramStart"/>
      <w:r w:rsidRPr="00AD4A86">
        <w:rPr>
          <w:rFonts w:ascii="Arial" w:hAnsi="Arial" w:cs="Arial"/>
          <w:b/>
          <w:bCs/>
          <w:sz w:val="24"/>
          <w:szCs w:val="24"/>
        </w:rPr>
        <w:t>accomplish</w:t>
      </w:r>
      <w:proofErr w:type="gramEnd"/>
      <w:r w:rsidRPr="00AD4A86">
        <w:rPr>
          <w:rFonts w:ascii="Arial" w:hAnsi="Arial" w:cs="Arial"/>
          <w:b/>
          <w:bCs/>
          <w:sz w:val="24"/>
          <w:szCs w:val="24"/>
        </w:rPr>
        <w:t xml:space="preserve"> the following?</w:t>
      </w:r>
      <w:r>
        <w:rPr>
          <w:rFonts w:ascii="Arial" w:hAnsi="Arial" w:cs="Arial"/>
          <w:sz w:val="24"/>
          <w:szCs w:val="24"/>
        </w:rPr>
        <w:t xml:space="preserve"> </w:t>
      </w:r>
      <w:r w:rsidRPr="00AD4A86">
        <w:rPr>
          <w:rFonts w:ascii="Arial" w:hAnsi="Arial" w:cs="Arial"/>
          <w:i/>
          <w:iCs/>
          <w:sz w:val="24"/>
          <w:szCs w:val="24"/>
        </w:rPr>
        <w:t xml:space="preserve">Project will conduct activities or events that encourage youth, ages 12 to 17, and their caregivers to receive the COVID-19 vaccine and </w:t>
      </w:r>
      <w:r>
        <w:rPr>
          <w:rFonts w:ascii="Arial" w:hAnsi="Arial" w:cs="Arial"/>
          <w:i/>
          <w:iCs/>
          <w:sz w:val="24"/>
          <w:szCs w:val="24"/>
        </w:rPr>
        <w:t>assure</w:t>
      </w:r>
      <w:r w:rsidRPr="00AD4A86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AD4A86">
        <w:rPr>
          <w:rFonts w:ascii="Arial" w:hAnsi="Arial" w:cs="Arial"/>
          <w:i/>
          <w:iCs/>
          <w:sz w:val="24"/>
          <w:szCs w:val="24"/>
        </w:rPr>
        <w:t>equitable</w:t>
      </w:r>
      <w:proofErr w:type="gramEnd"/>
      <w:r w:rsidRPr="00AD4A86">
        <w:rPr>
          <w:rFonts w:ascii="Arial" w:hAnsi="Arial" w:cs="Arial"/>
          <w:i/>
          <w:iCs/>
          <w:sz w:val="24"/>
          <w:szCs w:val="24"/>
        </w:rPr>
        <w:t xml:space="preserve"> access to vaccines and/or information</w:t>
      </w:r>
      <w:r>
        <w:rPr>
          <w:rFonts w:ascii="Arial" w:hAnsi="Arial" w:cs="Arial"/>
          <w:i/>
          <w:iCs/>
          <w:sz w:val="24"/>
          <w:szCs w:val="24"/>
        </w:rPr>
        <w:t>.</w:t>
      </w:r>
    </w:p>
    <w:p w14:paraId="35B4814D" w14:textId="20D38056" w:rsidR="00AD4A86" w:rsidRDefault="00AD4A86" w:rsidP="00AD4A86">
      <w:pPr>
        <w:pStyle w:val="NoSpacing"/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(Mark one)</w:t>
      </w:r>
      <w:r>
        <w:rPr>
          <w:rFonts w:ascii="Arial" w:hAnsi="Arial" w:cs="Arial"/>
          <w:sz w:val="24"/>
          <w:szCs w:val="24"/>
        </w:rPr>
        <w:tab/>
        <w:t xml:space="preserve">Yes: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342477515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="Arial" w:hAnsi="Arial" w:cs="Arial"/>
          <w:sz w:val="24"/>
          <w:szCs w:val="24"/>
        </w:rPr>
        <w:tab/>
        <w:t xml:space="preserve">No: 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08325681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64FDB821" w14:textId="748DA82C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97991A6" w14:textId="72B2A9F3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D4A86">
        <w:rPr>
          <w:rFonts w:ascii="Arial" w:hAnsi="Arial" w:cs="Arial"/>
          <w:b/>
          <w:bCs/>
          <w:sz w:val="24"/>
          <w:szCs w:val="24"/>
        </w:rPr>
        <w:t>Briefly address the following questions:</w:t>
      </w:r>
    </w:p>
    <w:p w14:paraId="4B2EC151" w14:textId="5BBB2BF2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691D5DB" w14:textId="2F923330" w:rsidR="00AD4A86" w:rsidRDefault="00AD4A86" w:rsidP="00AD4A8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this project </w:t>
      </w:r>
      <w:r w:rsidRPr="00AD4A86">
        <w:rPr>
          <w:rFonts w:ascii="Arial" w:hAnsi="Arial" w:cs="Arial"/>
          <w:sz w:val="24"/>
          <w:szCs w:val="24"/>
        </w:rPr>
        <w:t>encourage youth, ages 12 to 17, and their caregivers to receive the COVID-19 vaccine</w:t>
      </w:r>
      <w:r>
        <w:rPr>
          <w:rFonts w:ascii="Arial" w:hAnsi="Arial" w:cs="Arial"/>
          <w:sz w:val="24"/>
          <w:szCs w:val="24"/>
        </w:rPr>
        <w:t xml:space="preserve">? Please include any </w:t>
      </w:r>
      <w:r w:rsidRPr="00AD4A86">
        <w:rPr>
          <w:rFonts w:ascii="Arial" w:hAnsi="Arial" w:cs="Arial"/>
          <w:sz w:val="24"/>
          <w:szCs w:val="24"/>
        </w:rPr>
        <w:t xml:space="preserve">activities or events </w:t>
      </w:r>
      <w:r>
        <w:rPr>
          <w:rFonts w:ascii="Arial" w:hAnsi="Arial" w:cs="Arial"/>
          <w:sz w:val="24"/>
          <w:szCs w:val="24"/>
        </w:rPr>
        <w:t>included in the plan.</w:t>
      </w:r>
    </w:p>
    <w:sdt>
      <w:sdtPr>
        <w:rPr>
          <w:rFonts w:ascii="Arial" w:hAnsi="Arial" w:cs="Arial"/>
          <w:sz w:val="24"/>
          <w:szCs w:val="24"/>
        </w:rPr>
        <w:id w:val="-1038818076"/>
        <w:placeholder>
          <w:docPart w:val="DefaultPlaceholder_-1854013440"/>
        </w:placeholder>
        <w:showingPlcHdr/>
      </w:sdtPr>
      <w:sdtEndPr/>
      <w:sdtContent>
        <w:p w14:paraId="16C287CA" w14:textId="3F36EBB5" w:rsidR="00AD4A86" w:rsidRDefault="00AD4A86" w:rsidP="00AD4A86">
          <w:pPr>
            <w:pStyle w:val="NoSpacing"/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AD4A86">
            <w:rPr>
              <w:rStyle w:val="PlaceholderText"/>
              <w:u w:val="single"/>
            </w:rPr>
            <w:t>Click or tap here to enter text.</w:t>
          </w:r>
        </w:p>
      </w:sdtContent>
    </w:sdt>
    <w:p w14:paraId="0A6B5785" w14:textId="54FFD19F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Amount requested for vaccine-related activities: </w:t>
      </w:r>
      <w:sdt>
        <w:sdtPr>
          <w:rPr>
            <w:rFonts w:ascii="Arial" w:hAnsi="Arial" w:cs="Arial"/>
            <w:sz w:val="24"/>
            <w:szCs w:val="24"/>
          </w:rPr>
          <w:id w:val="-914544556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5EA1CD9F" w14:textId="77777777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76FC3E" w14:textId="4AEC525C" w:rsidR="00AD4A86" w:rsidRDefault="00AD4A86" w:rsidP="00AD4A8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will this project use the </w:t>
      </w:r>
      <w:proofErr w:type="gramStart"/>
      <w:r>
        <w:rPr>
          <w:rFonts w:ascii="Arial" w:hAnsi="Arial" w:cs="Arial"/>
          <w:sz w:val="24"/>
          <w:szCs w:val="24"/>
        </w:rPr>
        <w:t>additional</w:t>
      </w:r>
      <w:proofErr w:type="gramEnd"/>
      <w:r>
        <w:rPr>
          <w:rFonts w:ascii="Arial" w:hAnsi="Arial" w:cs="Arial"/>
          <w:sz w:val="24"/>
          <w:szCs w:val="24"/>
        </w:rPr>
        <w:t xml:space="preserve"> non-vaccine outreach</w:t>
      </w:r>
      <w:r w:rsidR="000D7C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related funds?</w:t>
      </w:r>
    </w:p>
    <w:sdt>
      <w:sdtPr>
        <w:rPr>
          <w:rFonts w:ascii="Arial" w:hAnsi="Arial" w:cs="Arial"/>
          <w:sz w:val="24"/>
          <w:szCs w:val="24"/>
        </w:rPr>
        <w:id w:val="1982575838"/>
        <w:placeholder>
          <w:docPart w:val="DefaultPlaceholder_-1854013440"/>
        </w:placeholder>
        <w:showingPlcHdr/>
      </w:sdtPr>
      <w:sdtEndPr/>
      <w:sdtContent>
        <w:p w14:paraId="285F4FE6" w14:textId="0575B9BF" w:rsidR="00AD4A86" w:rsidRDefault="00AD4A86" w:rsidP="00AD4A86">
          <w:pPr>
            <w:pStyle w:val="NoSpacing"/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AD4A86">
            <w:rPr>
              <w:rStyle w:val="PlaceholderText"/>
              <w:u w:val="single"/>
            </w:rPr>
            <w:t>Click or tap here to enter text.</w:t>
          </w:r>
        </w:p>
      </w:sdtContent>
    </w:sdt>
    <w:p w14:paraId="1FCF395E" w14:textId="62F26AAA" w:rsidR="00AD4A86" w:rsidRDefault="00AD4A86" w:rsidP="00AD4A86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 requested for non-vaccine</w:t>
      </w:r>
      <w:r w:rsidR="000D7CC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related activities: </w:t>
      </w:r>
      <w:sdt>
        <w:sdtPr>
          <w:rPr>
            <w:rFonts w:ascii="Arial" w:hAnsi="Arial" w:cs="Arial"/>
            <w:sz w:val="24"/>
            <w:szCs w:val="24"/>
          </w:rPr>
          <w:id w:val="-1731075580"/>
          <w:placeholder>
            <w:docPart w:val="DefaultPlaceholder_-1854013440"/>
          </w:placeholder>
          <w:showingPlcHdr/>
        </w:sdtPr>
        <w:sdtEndPr/>
        <w:sdtContent>
          <w:r w:rsidRPr="00AD4A86">
            <w:rPr>
              <w:rStyle w:val="PlaceholderText"/>
              <w:u w:val="single"/>
            </w:rPr>
            <w:t>Click or tap here to enter text.</w:t>
          </w:r>
        </w:sdtContent>
      </w:sdt>
    </w:p>
    <w:p w14:paraId="7E5E57B1" w14:textId="47EA300E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E426DA3" w14:textId="7718140F" w:rsidR="00AD4A86" w:rsidRDefault="00AD4A86" w:rsidP="00AD4A8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the project serve? (Please list any available demographics and projected numbers)</w:t>
      </w:r>
    </w:p>
    <w:sdt>
      <w:sdtPr>
        <w:rPr>
          <w:rFonts w:ascii="Arial" w:hAnsi="Arial" w:cs="Arial"/>
          <w:sz w:val="24"/>
          <w:szCs w:val="24"/>
        </w:rPr>
        <w:id w:val="749550072"/>
        <w:placeholder>
          <w:docPart w:val="DefaultPlaceholder_-1854013440"/>
        </w:placeholder>
        <w:showingPlcHdr/>
      </w:sdtPr>
      <w:sdtEndPr/>
      <w:sdtContent>
        <w:p w14:paraId="71C6878C" w14:textId="5C2EB5DC" w:rsidR="00AD4A86" w:rsidRDefault="00AD4A86" w:rsidP="00AD4A86">
          <w:pPr>
            <w:pStyle w:val="NoSpacing"/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AD4A86">
            <w:rPr>
              <w:rStyle w:val="PlaceholderText"/>
              <w:u w:val="single"/>
            </w:rPr>
            <w:t>Click or tap here to enter text.</w:t>
          </w:r>
        </w:p>
      </w:sdtContent>
    </w:sdt>
    <w:p w14:paraId="7E71B84C" w14:textId="6BB8354B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14E16307" w14:textId="540644CE" w:rsidR="00AD4A86" w:rsidRDefault="00AD4A86" w:rsidP="00AD4A8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timeframe (List start date and any applicable milestones. All projects must be complete by December 13, 2021)</w:t>
      </w:r>
    </w:p>
    <w:sdt>
      <w:sdtPr>
        <w:rPr>
          <w:rFonts w:ascii="Arial" w:hAnsi="Arial" w:cs="Arial"/>
          <w:sz w:val="24"/>
          <w:szCs w:val="24"/>
        </w:rPr>
        <w:id w:val="-217432883"/>
        <w:placeholder>
          <w:docPart w:val="DefaultPlaceholder_-1854013440"/>
        </w:placeholder>
        <w:showingPlcHdr/>
      </w:sdtPr>
      <w:sdtEndPr/>
      <w:sdtContent>
        <w:p w14:paraId="21FF0BEF" w14:textId="440403AA" w:rsidR="00AD4A86" w:rsidRDefault="00AD4A86" w:rsidP="00AD4A86">
          <w:pPr>
            <w:pStyle w:val="NoSpacing"/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AD4A86">
            <w:rPr>
              <w:rStyle w:val="PlaceholderText"/>
              <w:u w:val="single"/>
            </w:rPr>
            <w:t>Click or tap here to enter text.</w:t>
          </w:r>
        </w:p>
      </w:sdtContent>
    </w:sdt>
    <w:p w14:paraId="13A86F37" w14:textId="3FBF4043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2711156B" w14:textId="32D45503" w:rsidR="00AD4A86" w:rsidRDefault="00AD4A86" w:rsidP="00AD4A8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this project measure success in terms of increasing COVID-19 vaccination rates among youth 12 – 17 and their caregivers?</w:t>
      </w:r>
    </w:p>
    <w:sdt>
      <w:sdtPr>
        <w:rPr>
          <w:rFonts w:ascii="Arial" w:hAnsi="Arial" w:cs="Arial"/>
          <w:sz w:val="24"/>
          <w:szCs w:val="24"/>
        </w:rPr>
        <w:id w:val="-1304077650"/>
        <w:placeholder>
          <w:docPart w:val="DefaultPlaceholder_-1854013440"/>
        </w:placeholder>
        <w:showingPlcHdr/>
      </w:sdtPr>
      <w:sdtEndPr/>
      <w:sdtContent>
        <w:p w14:paraId="49F670AC" w14:textId="77559460" w:rsidR="00AD4A86" w:rsidRDefault="00AD4A86" w:rsidP="00AD4A86">
          <w:pPr>
            <w:pStyle w:val="NoSpacing"/>
            <w:spacing w:line="360" w:lineRule="auto"/>
            <w:ind w:left="720"/>
            <w:rPr>
              <w:rFonts w:ascii="Arial" w:hAnsi="Arial" w:cs="Arial"/>
              <w:sz w:val="24"/>
              <w:szCs w:val="24"/>
            </w:rPr>
          </w:pPr>
          <w:r w:rsidRPr="00AD4A86">
            <w:rPr>
              <w:rStyle w:val="PlaceholderText"/>
              <w:u w:val="single"/>
            </w:rPr>
            <w:t>Click or tap here to enter text.</w:t>
          </w:r>
        </w:p>
      </w:sdtContent>
    </w:sdt>
    <w:p w14:paraId="292A1120" w14:textId="6E796350" w:rsidR="00AD4A86" w:rsidRDefault="00AD4A86" w:rsidP="00AD4A86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0CAA6E20" w14:textId="08F2E4BC" w:rsid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Save responses and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s</w:t>
      </w:r>
      <w:r w:rsidRPr="00AD4A86">
        <w:rPr>
          <w:rFonts w:ascii="Arial" w:hAnsi="Arial" w:cs="Arial"/>
          <w:b/>
          <w:bCs/>
          <w:sz w:val="24"/>
          <w:szCs w:val="24"/>
        </w:rPr>
        <w:t>ubmit</w:t>
      </w:r>
      <w:proofErr w:type="gramEnd"/>
      <w:r w:rsidRPr="00AD4A86">
        <w:rPr>
          <w:rFonts w:ascii="Arial" w:hAnsi="Arial" w:cs="Arial"/>
          <w:b/>
          <w:bCs/>
          <w:sz w:val="24"/>
          <w:szCs w:val="24"/>
        </w:rPr>
        <w:t xml:space="preserve"> applications </w:t>
      </w:r>
      <w:r>
        <w:rPr>
          <w:rFonts w:ascii="Arial" w:hAnsi="Arial" w:cs="Arial"/>
          <w:b/>
          <w:bCs/>
          <w:sz w:val="24"/>
          <w:szCs w:val="24"/>
        </w:rPr>
        <w:t xml:space="preserve">as an email attachment to </w:t>
      </w:r>
      <w:hyperlink r:id="rId11" w:history="1">
        <w:r w:rsidRPr="009553FB">
          <w:rPr>
            <w:rStyle w:val="Hyperlink"/>
            <w:rFonts w:ascii="Arial" w:hAnsi="Arial" w:cs="Arial"/>
            <w:sz w:val="24"/>
            <w:szCs w:val="24"/>
          </w:rPr>
          <w:t>publichealthinfo@garfield-county.com</w:t>
        </w:r>
      </w:hyperlink>
      <w:r>
        <w:rPr>
          <w:rFonts w:ascii="Arial" w:hAnsi="Arial" w:cs="Arial"/>
          <w:sz w:val="24"/>
          <w:szCs w:val="24"/>
        </w:rPr>
        <w:t xml:space="preserve">. Applications are due no later than 5 pm on October 11, 2021. </w:t>
      </w:r>
      <w:r w:rsidRPr="00AD4A86">
        <w:rPr>
          <w:rFonts w:ascii="Arial" w:hAnsi="Arial" w:cs="Arial"/>
          <w:sz w:val="24"/>
          <w:szCs w:val="24"/>
        </w:rPr>
        <w:t>Please include “COVID Vaccine Mini-Grant Application” in the subject line of the email.</w:t>
      </w:r>
      <w:r>
        <w:rPr>
          <w:rFonts w:ascii="Arial" w:hAnsi="Arial" w:cs="Arial"/>
          <w:sz w:val="24"/>
          <w:szCs w:val="24"/>
        </w:rPr>
        <w:t xml:space="preserve"> Award notifications will occur </w:t>
      </w:r>
      <w:r w:rsidR="000D7CC9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 xml:space="preserve">October 18. Applicants not selected will also </w:t>
      </w:r>
      <w:proofErr w:type="gramStart"/>
      <w:r>
        <w:rPr>
          <w:rFonts w:ascii="Arial" w:hAnsi="Arial" w:cs="Arial"/>
          <w:sz w:val="24"/>
          <w:szCs w:val="24"/>
        </w:rPr>
        <w:t>be notified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14:paraId="61AAE856" w14:textId="77777777" w:rsidR="00AD4A86" w:rsidRDefault="00AD4A86" w:rsidP="00AD4A86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41E3EDAC" w14:textId="790283B0" w:rsidR="00AD4A86" w:rsidRPr="00AD4A86" w:rsidRDefault="00AD4A86" w:rsidP="00AD4A86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may </w:t>
      </w:r>
      <w:proofErr w:type="gramStart"/>
      <w:r>
        <w:rPr>
          <w:rFonts w:ascii="Arial" w:hAnsi="Arial" w:cs="Arial"/>
          <w:sz w:val="24"/>
          <w:szCs w:val="24"/>
        </w:rPr>
        <w:t>be emailed</w:t>
      </w:r>
      <w:proofErr w:type="gramEnd"/>
      <w:r>
        <w:rPr>
          <w:rFonts w:ascii="Arial" w:hAnsi="Arial" w:cs="Arial"/>
          <w:sz w:val="24"/>
          <w:szCs w:val="24"/>
        </w:rPr>
        <w:t xml:space="preserve"> to </w:t>
      </w:r>
      <w:hyperlink r:id="rId12" w:history="1">
        <w:r w:rsidRPr="009553FB">
          <w:rPr>
            <w:rStyle w:val="Hyperlink"/>
            <w:rFonts w:ascii="Arial" w:hAnsi="Arial" w:cs="Arial"/>
            <w:sz w:val="24"/>
            <w:szCs w:val="24"/>
          </w:rPr>
          <w:t>publichealthinfo@garfield-county.com</w:t>
        </w:r>
      </w:hyperlink>
      <w:r>
        <w:rPr>
          <w:rFonts w:ascii="Arial" w:hAnsi="Arial" w:cs="Arial"/>
          <w:sz w:val="24"/>
          <w:szCs w:val="24"/>
        </w:rPr>
        <w:t xml:space="preserve">. Please include “COVID Vaccine Mini-Grant Application” in the subject line. </w:t>
      </w:r>
    </w:p>
    <w:sectPr w:rsidR="00AD4A86" w:rsidRPr="00AD4A86" w:rsidSect="00857B1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39293" w14:textId="77777777" w:rsidR="003616DD" w:rsidRDefault="003616DD" w:rsidP="00EB5B0E">
      <w:r>
        <w:separator/>
      </w:r>
    </w:p>
  </w:endnote>
  <w:endnote w:type="continuationSeparator" w:id="0">
    <w:p w14:paraId="5B27BDB6" w14:textId="77777777" w:rsidR="003616DD" w:rsidRDefault="003616DD" w:rsidP="00EB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0518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B31EF" w14:textId="28745AC1" w:rsidR="00C501A7" w:rsidRDefault="00C501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611229" w14:textId="77777777" w:rsidR="003616DD" w:rsidRDefault="0036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42489" w14:textId="77777777" w:rsidR="003616DD" w:rsidRDefault="003616DD" w:rsidP="00EB5B0E">
      <w:r>
        <w:separator/>
      </w:r>
    </w:p>
  </w:footnote>
  <w:footnote w:type="continuationSeparator" w:id="0">
    <w:p w14:paraId="58B6D693" w14:textId="77777777" w:rsidR="003616DD" w:rsidRDefault="003616DD" w:rsidP="00EB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0021"/>
    <w:multiLevelType w:val="hybridMultilevel"/>
    <w:tmpl w:val="4F8401D6"/>
    <w:lvl w:ilvl="0" w:tplc="C0A8A9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EC2F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668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806C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0BA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05A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0BF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68A2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4FD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DD4"/>
    <w:multiLevelType w:val="hybridMultilevel"/>
    <w:tmpl w:val="83D4C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34E"/>
    <w:multiLevelType w:val="hybridMultilevel"/>
    <w:tmpl w:val="7C30E1B0"/>
    <w:lvl w:ilvl="0" w:tplc="CC0435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2EC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427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470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61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61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585B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86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0C9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91E71"/>
    <w:multiLevelType w:val="hybridMultilevel"/>
    <w:tmpl w:val="1584C014"/>
    <w:lvl w:ilvl="0" w:tplc="462430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2A694C">
      <w:start w:val="1129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BE43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A06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2AF0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BA8A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262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E4AE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9C36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96330"/>
    <w:multiLevelType w:val="hybridMultilevel"/>
    <w:tmpl w:val="FD6E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7756E"/>
    <w:multiLevelType w:val="hybridMultilevel"/>
    <w:tmpl w:val="A2D65F2A"/>
    <w:lvl w:ilvl="0" w:tplc="5B2E8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04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C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4C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CD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8F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CB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40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A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szQ3NTI0NTc0NjFS0lEKTi0uzszPAykwrgUArC9MqywAAAA="/>
  </w:docVars>
  <w:rsids>
    <w:rsidRoot w:val="006A13F4"/>
    <w:rsid w:val="0003553F"/>
    <w:rsid w:val="00055993"/>
    <w:rsid w:val="00067E52"/>
    <w:rsid w:val="000A3092"/>
    <w:rsid w:val="000D7CC9"/>
    <w:rsid w:val="000E55B7"/>
    <w:rsid w:val="00113306"/>
    <w:rsid w:val="001A7DB4"/>
    <w:rsid w:val="001D0FE6"/>
    <w:rsid w:val="0022719D"/>
    <w:rsid w:val="0028310F"/>
    <w:rsid w:val="002877A9"/>
    <w:rsid w:val="002C2506"/>
    <w:rsid w:val="002E2049"/>
    <w:rsid w:val="002E617A"/>
    <w:rsid w:val="003249CD"/>
    <w:rsid w:val="003616DD"/>
    <w:rsid w:val="003B4677"/>
    <w:rsid w:val="00426BD4"/>
    <w:rsid w:val="004461E8"/>
    <w:rsid w:val="00527947"/>
    <w:rsid w:val="005A48C9"/>
    <w:rsid w:val="005B1B9D"/>
    <w:rsid w:val="005E5358"/>
    <w:rsid w:val="006A13F4"/>
    <w:rsid w:val="006B3CB6"/>
    <w:rsid w:val="00742164"/>
    <w:rsid w:val="00780FCE"/>
    <w:rsid w:val="007B156F"/>
    <w:rsid w:val="007B221E"/>
    <w:rsid w:val="007C2AE4"/>
    <w:rsid w:val="0080266D"/>
    <w:rsid w:val="00825A7E"/>
    <w:rsid w:val="00857B1A"/>
    <w:rsid w:val="008D0030"/>
    <w:rsid w:val="008D34A2"/>
    <w:rsid w:val="009037BC"/>
    <w:rsid w:val="00975B8F"/>
    <w:rsid w:val="009A1D9A"/>
    <w:rsid w:val="00A147A2"/>
    <w:rsid w:val="00AD4A86"/>
    <w:rsid w:val="00B92BD9"/>
    <w:rsid w:val="00BB7440"/>
    <w:rsid w:val="00BD4C5E"/>
    <w:rsid w:val="00C25421"/>
    <w:rsid w:val="00C305CB"/>
    <w:rsid w:val="00C501A7"/>
    <w:rsid w:val="00C64868"/>
    <w:rsid w:val="00CF558F"/>
    <w:rsid w:val="00D453F4"/>
    <w:rsid w:val="00D6479A"/>
    <w:rsid w:val="00D701C3"/>
    <w:rsid w:val="00DA3580"/>
    <w:rsid w:val="00DB45CC"/>
    <w:rsid w:val="00DC301A"/>
    <w:rsid w:val="00DE42D9"/>
    <w:rsid w:val="00E22986"/>
    <w:rsid w:val="00EB5B0E"/>
    <w:rsid w:val="00F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4457B52C"/>
  <w15:docId w15:val="{7578F108-F7E8-47C0-80B8-08A914D6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F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3F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D34A2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D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0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B5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0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B0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4A8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D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7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5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ublichealthinfo@garfield-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healthinfo@garfield-count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ublichealthinfo@garfield-count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ublichealthinfo@garfield-county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C366-798A-4A12-B100-6160C1AFA92E}"/>
      </w:docPartPr>
      <w:docPartBody>
        <w:p w:rsidR="000B2AB7" w:rsidRDefault="009B745C">
          <w:r w:rsidRPr="009553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5C"/>
    <w:rsid w:val="000B2AB7"/>
    <w:rsid w:val="009B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4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cgodes</dc:creator>
  <cp:lastModifiedBy>Carrie Godes</cp:lastModifiedBy>
  <cp:revision>5</cp:revision>
  <cp:lastPrinted>2013-10-29T20:42:00Z</cp:lastPrinted>
  <dcterms:created xsi:type="dcterms:W3CDTF">2021-09-17T18:05:00Z</dcterms:created>
  <dcterms:modified xsi:type="dcterms:W3CDTF">2021-09-17T23:35:00Z</dcterms:modified>
</cp:coreProperties>
</file>